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B5" w:rsidRDefault="006633B5" w:rsidP="006633B5">
      <w:pPr>
        <w:jc w:val="center"/>
        <w:rPr>
          <w:rFonts w:ascii="Arial" w:hAnsi="Arial" w:cs="Arial"/>
          <w:b/>
          <w:sz w:val="28"/>
          <w:szCs w:val="28"/>
        </w:rPr>
      </w:pPr>
    </w:p>
    <w:p w:rsidR="006633B5" w:rsidRDefault="006633B5" w:rsidP="006633B5">
      <w:pPr>
        <w:jc w:val="center"/>
        <w:rPr>
          <w:rFonts w:ascii="Arial" w:hAnsi="Arial" w:cs="Arial"/>
          <w:b/>
          <w:sz w:val="28"/>
          <w:szCs w:val="28"/>
        </w:rPr>
      </w:pPr>
    </w:p>
    <w:p w:rsidR="006633B5" w:rsidRPr="00636B80" w:rsidRDefault="006633B5" w:rsidP="006633B5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6633B5" w:rsidRDefault="006633B5" w:rsidP="006633B5">
      <w:pPr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Pr="00747AB8">
        <w:rPr>
          <w:rFonts w:ascii="Arial" w:hAnsi="Arial" w:cs="Arial"/>
          <w:sz w:val="22"/>
          <w:szCs w:val="22"/>
        </w:rPr>
        <w:t>cumpre os requisitos abaixo e encontra-se apto(a) a concorrer à bolsa do Programa de Doutorado Sanduíche no Exterior – PDSE, conforme regulamentado pela Portaria nº 77/2024-CAPES, Edital nº 17/2025-CAPES e Edital nº 27/2025-PPG</w:t>
      </w:r>
      <w:r>
        <w:rPr>
          <w:rFonts w:ascii="Arial" w:hAnsi="Arial" w:cs="Arial"/>
          <w:sz w:val="22"/>
          <w:szCs w:val="22"/>
        </w:rPr>
        <w:t>:</w:t>
      </w:r>
    </w:p>
    <w:p w:rsidR="006633B5" w:rsidRDefault="006633B5" w:rsidP="006633B5">
      <w:pPr>
        <w:pStyle w:val="PargrafodaLista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regulamente matriculado(a) no curso de doutorado desde _____/____ perfazendo _____meses de vínculo com o Programa de Pós-graduação, comprovando, assim, no mínimo um ano de matrícula;</w:t>
      </w:r>
    </w:p>
    <w:p w:rsidR="006633B5" w:rsidRDefault="006633B5" w:rsidP="006633B5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Obteve aprovação no exame de qualificação em ____/____;</w:t>
      </w:r>
    </w:p>
    <w:p w:rsidR="006633B5" w:rsidRDefault="006633B5" w:rsidP="006633B5">
      <w:pPr>
        <w:pStyle w:val="PargrafodaLista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Integralizou, até a presente data, ____ créditos, demonstrando compatibilidade com a conclusão do curso em tempo hábil após a realização das atividades no exterior;</w:t>
      </w:r>
    </w:p>
    <w:p w:rsidR="006633B5" w:rsidRDefault="006633B5" w:rsidP="006633B5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está previsto para ____/___, ou seja, ____ meses antes da defesa da tese, </w:t>
      </w:r>
      <w:r w:rsidRPr="00747AB8">
        <w:rPr>
          <w:rFonts w:ascii="Arial" w:hAnsi="Arial" w:cs="Arial"/>
          <w:sz w:val="22"/>
          <w:szCs w:val="22"/>
        </w:rPr>
        <w:t>em conformidade com o item 8.3, IV, do Edital nº 17/2025-CAPES</w:t>
      </w:r>
    </w:p>
    <w:p w:rsidR="006633B5" w:rsidRDefault="006633B5" w:rsidP="0066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 e da documentação necessária para o processo seletivo do PDSE, conforme previsto no Edital nº 27/2025-PPG</w:t>
      </w:r>
      <w:r>
        <w:rPr>
          <w:rFonts w:ascii="Arial" w:hAnsi="Arial" w:cs="Arial"/>
          <w:sz w:val="22"/>
          <w:szCs w:val="22"/>
        </w:rPr>
        <w:t>.</w:t>
      </w:r>
    </w:p>
    <w:p w:rsidR="006633B5" w:rsidRDefault="006633B5" w:rsidP="0066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:rsidR="006633B5" w:rsidRDefault="006633B5" w:rsidP="006633B5">
      <w:pPr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jc w:val="center"/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jc w:val="center"/>
        <w:rPr>
          <w:rFonts w:ascii="Arial" w:hAnsi="Arial" w:cs="Arial"/>
          <w:sz w:val="22"/>
          <w:szCs w:val="22"/>
        </w:rPr>
      </w:pPr>
    </w:p>
    <w:p w:rsidR="006633B5" w:rsidRDefault="006633B5" w:rsidP="006633B5">
      <w:pPr>
        <w:jc w:val="center"/>
        <w:rPr>
          <w:rFonts w:ascii="Arial" w:hAnsi="Arial" w:cs="Arial"/>
          <w:sz w:val="22"/>
          <w:szCs w:val="22"/>
        </w:rPr>
      </w:pPr>
    </w:p>
    <w:p w:rsidR="006633B5" w:rsidRPr="00C26CC7" w:rsidRDefault="006633B5" w:rsidP="006633B5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6633B5" w:rsidRPr="00C26CC7" w:rsidRDefault="006633B5" w:rsidP="006633B5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:rsidR="006633B5" w:rsidRPr="00C26CC7" w:rsidRDefault="006633B5" w:rsidP="006633B5">
      <w:pPr>
        <w:jc w:val="center"/>
        <w:rPr>
          <w:rFonts w:ascii="Arial" w:hAnsi="Arial" w:cs="Arial"/>
          <w:sz w:val="22"/>
          <w:szCs w:val="22"/>
        </w:rPr>
      </w:pPr>
    </w:p>
    <w:p w:rsidR="007C414A" w:rsidRDefault="007C414A" w:rsidP="00536C05"/>
    <w:p w:rsidR="007C414A" w:rsidRDefault="007C414A" w:rsidP="007C414A">
      <w:pPr>
        <w:jc w:val="right"/>
      </w:pPr>
    </w:p>
    <w:p w:rsidR="007C414A" w:rsidRPr="007C414A" w:rsidRDefault="007C414A" w:rsidP="007C4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414A" w:rsidRPr="007C414A" w:rsidRDefault="007C414A" w:rsidP="007C4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62CC" w:rsidRPr="007C414A" w:rsidRDefault="004662CC" w:rsidP="007C4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662CC" w:rsidRPr="007C414A">
      <w:headerReference w:type="default" r:id="rId7"/>
      <w:footerReference w:type="default" r:id="rId8"/>
      <w:pgSz w:w="11907" w:h="16840" w:code="9"/>
      <w:pgMar w:top="1134" w:right="1134" w:bottom="1134" w:left="1418" w:header="720" w:footer="284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5F" w:rsidRDefault="00D1005F">
      <w:r>
        <w:separator/>
      </w:r>
    </w:p>
  </w:endnote>
  <w:endnote w:type="continuationSeparator" w:id="1">
    <w:p w:rsidR="00D1005F" w:rsidRDefault="00D10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05" w:rsidRDefault="00F15A11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Campus Universitário - Av. Colombo, 5790 </w:t>
    </w:r>
    <w:r w:rsidR="00536C05">
      <w:rPr>
        <w:rFonts w:ascii="Arial" w:hAnsi="Arial"/>
        <w:sz w:val="16"/>
      </w:rPr>
      <w:t>- Bl. J45 sala 136</w:t>
    </w:r>
  </w:p>
  <w:p w:rsidR="00F15A11" w:rsidRDefault="00536C05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87020-900 - Maringá – PR  -  </w:t>
    </w:r>
    <w:r w:rsidR="00F15A11">
      <w:rPr>
        <w:rFonts w:ascii="Arial" w:hAnsi="Arial"/>
        <w:sz w:val="16"/>
      </w:rPr>
      <w:t>Fone:</w:t>
    </w:r>
    <w:r>
      <w:rPr>
        <w:rFonts w:ascii="Arial" w:hAnsi="Arial"/>
        <w:sz w:val="16"/>
      </w:rPr>
      <w:t xml:space="preserve"> </w:t>
    </w:r>
    <w:r w:rsidR="003161DA">
      <w:rPr>
        <w:rFonts w:ascii="Arial" w:hAnsi="Arial"/>
        <w:sz w:val="16"/>
      </w:rPr>
      <w:t>44-</w:t>
    </w:r>
    <w:r w:rsidR="00F15A11">
      <w:rPr>
        <w:rFonts w:ascii="Arial" w:hAnsi="Arial"/>
        <w:sz w:val="16"/>
      </w:rPr>
      <w:t>3011-8948</w:t>
    </w:r>
  </w:p>
  <w:p w:rsidR="00536C05" w:rsidRDefault="00536C05">
    <w:pPr>
      <w:pStyle w:val="Rodap"/>
      <w:jc w:val="center"/>
      <w:rPr>
        <w:rFonts w:ascii="Arial" w:hAnsi="Arial"/>
        <w:sz w:val="16"/>
      </w:rPr>
    </w:pPr>
    <w:hyperlink r:id="rId1" w:history="1">
      <w:r w:rsidRPr="004852D9">
        <w:rPr>
          <w:rStyle w:val="Hyperlink"/>
          <w:rFonts w:ascii="Arial" w:hAnsi="Arial"/>
          <w:sz w:val="16"/>
        </w:rPr>
        <w:t>www.ppz.uem.br</w:t>
      </w:r>
    </w:hyperlink>
    <w:r>
      <w:rPr>
        <w:rFonts w:ascii="Arial" w:hAnsi="Arial"/>
        <w:sz w:val="16"/>
      </w:rPr>
      <w:t xml:space="preserve"> - email </w:t>
    </w:r>
    <w:hyperlink r:id="rId2" w:history="1">
      <w:r w:rsidRPr="004852D9">
        <w:rPr>
          <w:rStyle w:val="Hyperlink"/>
          <w:rFonts w:ascii="Arial" w:hAnsi="Arial"/>
          <w:sz w:val="16"/>
        </w:rPr>
        <w:t>sec-ppz@uem.br</w:t>
      </w:r>
    </w:hyperlink>
  </w:p>
  <w:p w:rsidR="00F15A11" w:rsidRDefault="00F15A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5F" w:rsidRDefault="00D1005F">
      <w:r>
        <w:separator/>
      </w:r>
    </w:p>
  </w:footnote>
  <w:footnote w:type="continuationSeparator" w:id="1">
    <w:p w:rsidR="00D1005F" w:rsidRDefault="00D10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29" w:type="dxa"/>
      <w:tblLayout w:type="fixed"/>
      <w:tblCellMar>
        <w:left w:w="113" w:type="dxa"/>
        <w:right w:w="113" w:type="dxa"/>
      </w:tblCellMar>
      <w:tblLook w:val="0000"/>
    </w:tblPr>
    <w:tblGrid>
      <w:gridCol w:w="1507"/>
      <w:gridCol w:w="7282"/>
      <w:gridCol w:w="1418"/>
    </w:tblGrid>
    <w:tr w:rsidR="00CF0B07" w:rsidTr="00192BAC">
      <w:trPr>
        <w:cantSplit/>
      </w:trPr>
      <w:tc>
        <w:tcPr>
          <w:tcW w:w="1507" w:type="dxa"/>
        </w:tcPr>
        <w:p w:rsidR="00CF0B07" w:rsidRDefault="00CF0B07" w:rsidP="00192BAC">
          <w:pPr>
            <w:tabs>
              <w:tab w:val="left" w:pos="1701"/>
            </w:tabs>
            <w:spacing w:before="24"/>
            <w:jc w:val="center"/>
          </w:pPr>
          <w:r>
            <w:object w:dxaOrig="5146" w:dyaOrig="55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60pt" o:ole="" fillcolor="window">
                <v:imagedata r:id="rId1" o:title=""/>
              </v:shape>
              <o:OLEObject Type="Embed" ProgID="PBrush" ShapeID="_x0000_i1025" DrawAspect="Content" ObjectID="_1817812521" r:id="rId2">
                <o:FieldCodes>\s \* MERGEFORMAT</o:FieldCodes>
              </o:OLEObject>
            </w:object>
          </w:r>
        </w:p>
      </w:tc>
      <w:tc>
        <w:tcPr>
          <w:tcW w:w="7282" w:type="dxa"/>
        </w:tcPr>
        <w:p w:rsidR="00CF0B07" w:rsidRPr="009A4BD6" w:rsidRDefault="00CF0B07" w:rsidP="00192BAC">
          <w:pPr>
            <w:tabs>
              <w:tab w:val="left" w:pos="1701"/>
            </w:tabs>
            <w:ind w:left="113"/>
            <w:jc w:val="center"/>
            <w:rPr>
              <w:rFonts w:ascii="Arial" w:hAnsi="Arial" w:cs="Arial"/>
              <w:b/>
              <w:caps/>
              <w:sz w:val="32"/>
              <w:szCs w:val="32"/>
            </w:rPr>
          </w:pPr>
          <w:r w:rsidRPr="009A4BD6">
            <w:rPr>
              <w:rFonts w:ascii="Arial" w:hAnsi="Arial" w:cs="Arial"/>
              <w:b/>
              <w:caps/>
              <w:sz w:val="32"/>
              <w:szCs w:val="32"/>
            </w:rPr>
            <w:t>Universidade Estadual de Maringá</w:t>
          </w:r>
        </w:p>
        <w:p w:rsidR="00CF0B07" w:rsidRDefault="00CF0B07" w:rsidP="00192BAC">
          <w:pPr>
            <w:tabs>
              <w:tab w:val="left" w:pos="1418"/>
              <w:tab w:val="left" w:pos="4820"/>
            </w:tabs>
            <w:ind w:left="113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A4BD6">
            <w:rPr>
              <w:rFonts w:ascii="Arial" w:hAnsi="Arial" w:cs="Arial"/>
              <w:b/>
              <w:sz w:val="32"/>
              <w:szCs w:val="32"/>
            </w:rPr>
            <w:t>Centro  de  Ciências  Agrárias</w:t>
          </w:r>
        </w:p>
        <w:p w:rsidR="00CF0B07" w:rsidRPr="009A4BD6" w:rsidRDefault="00CF0B07" w:rsidP="00192BAC">
          <w:pPr>
            <w:tabs>
              <w:tab w:val="left" w:pos="1701"/>
            </w:tabs>
            <w:spacing w:after="120"/>
            <w:ind w:left="113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A4BD6">
            <w:rPr>
              <w:rFonts w:ascii="Arial" w:hAnsi="Arial" w:cs="Arial"/>
              <w:b/>
              <w:sz w:val="32"/>
              <w:szCs w:val="32"/>
            </w:rPr>
            <w:t>Programa de Pós-Graduação em Zootecnia</w:t>
          </w:r>
        </w:p>
      </w:tc>
      <w:tc>
        <w:tcPr>
          <w:tcW w:w="1418" w:type="dxa"/>
        </w:tcPr>
        <w:p w:rsidR="00CF0B07" w:rsidRDefault="006633B5" w:rsidP="00192BAC">
          <w:pPr>
            <w:tabs>
              <w:tab w:val="left" w:pos="1701"/>
            </w:tabs>
            <w:spacing w:after="120"/>
            <w:ind w:left="113"/>
            <w:jc w:val="center"/>
            <w:rPr>
              <w:rFonts w:ascii="Script" w:hAnsi="Script"/>
              <w:sz w:val="66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val="pt-BR"/>
            </w:rPr>
            <w:drawing>
              <wp:inline distT="0" distB="0" distL="0" distR="0">
                <wp:extent cx="561975" cy="676275"/>
                <wp:effectExtent l="19050" t="0" r="9525" b="0"/>
                <wp:docPr id="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5A11" w:rsidRDefault="00F15A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14A"/>
    <w:rsid w:val="00077D6B"/>
    <w:rsid w:val="000E140D"/>
    <w:rsid w:val="003161DA"/>
    <w:rsid w:val="004662CC"/>
    <w:rsid w:val="004F7663"/>
    <w:rsid w:val="00536C05"/>
    <w:rsid w:val="006633B5"/>
    <w:rsid w:val="006B08E5"/>
    <w:rsid w:val="007C414A"/>
    <w:rsid w:val="009A4BD6"/>
    <w:rsid w:val="00C9337B"/>
    <w:rsid w:val="00CF0B07"/>
    <w:rsid w:val="00D1005F"/>
    <w:rsid w:val="00F1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  <w:lang w:val="pt-BR"/>
    </w:rPr>
  </w:style>
  <w:style w:type="paragraph" w:styleId="Ttulo4">
    <w:name w:val="heading 4"/>
    <w:basedOn w:val="Normal"/>
    <w:next w:val="Normal"/>
    <w:qFormat/>
    <w:pPr>
      <w:keepNext/>
      <w:ind w:firstLine="5103"/>
      <w:jc w:val="center"/>
      <w:outlineLvl w:val="3"/>
    </w:pPr>
    <w:rPr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4"/>
      <w:lang w:val="pt-BR"/>
    </w:rPr>
  </w:style>
  <w:style w:type="paragraph" w:styleId="Recuodecorpodetexto">
    <w:name w:val="Body Text Indent"/>
    <w:basedOn w:val="Normal"/>
    <w:pPr>
      <w:spacing w:line="360" w:lineRule="auto"/>
      <w:ind w:firstLine="709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pPr>
      <w:ind w:firstLine="1418"/>
      <w:jc w:val="both"/>
    </w:pPr>
    <w:rPr>
      <w:rFonts w:ascii="Arial" w:hAnsi="Arial" w:cs="Arial"/>
      <w:sz w:val="22"/>
    </w:rPr>
  </w:style>
  <w:style w:type="character" w:styleId="Hyperlink">
    <w:name w:val="Hyperlink"/>
    <w:basedOn w:val="Fontepargpadro"/>
    <w:rsid w:val="00536C0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536C05"/>
    <w:rPr>
      <w:lang w:val="pt-PT"/>
    </w:rPr>
  </w:style>
  <w:style w:type="paragraph" w:styleId="PargrafodaLista">
    <w:name w:val="List Paragraph"/>
    <w:basedOn w:val="Normal"/>
    <w:uiPriority w:val="34"/>
    <w:qFormat/>
    <w:rsid w:val="006633B5"/>
    <w:pPr>
      <w:ind w:left="720"/>
      <w:contextualSpacing/>
    </w:pPr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pz@uem.br" TargetMode="External"/><Relationship Id="rId1" Type="http://schemas.openxmlformats.org/officeDocument/2006/relationships/hyperlink" Target="http://www.ppz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CONVIDA MEMBROS BANCAS DE DEFESA</dc:title>
  <dc:creator>DENILSON DOS SANTOS VICENTIN</dc:creator>
  <cp:lastModifiedBy>PPZ</cp:lastModifiedBy>
  <cp:revision>2</cp:revision>
  <cp:lastPrinted>2017-05-18T16:42:00Z</cp:lastPrinted>
  <dcterms:created xsi:type="dcterms:W3CDTF">2025-08-27T18:09:00Z</dcterms:created>
  <dcterms:modified xsi:type="dcterms:W3CDTF">2025-08-27T18:09:00Z</dcterms:modified>
</cp:coreProperties>
</file>